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ESG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先锋（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人物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申报表</w:t>
      </w:r>
    </w:p>
    <w:p>
      <w:pPr>
        <w:widowControl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032"/>
        <w:gridCol w:w="199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申报人</w:t>
            </w:r>
          </w:p>
        </w:tc>
        <w:tc>
          <w:tcPr>
            <w:tcW w:w="203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机构名称</w:t>
            </w:r>
          </w:p>
        </w:tc>
        <w:tc>
          <w:tcPr>
            <w:tcW w:w="218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203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18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人物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74" w:type="dxa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培训经历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工作经历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个人贡献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知识产权情况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共有项专利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，其中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核心技术水平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□填补行业空白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国际领先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国内领先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□国内一流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负面舆情</w:t>
            </w:r>
          </w:p>
        </w:tc>
        <w:tc>
          <w:tcPr>
            <w:tcW w:w="620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媒体报道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及获奖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以上*为必填项目。</w:t>
      </w:r>
    </w:p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公章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签名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wordWrap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jkxMGIzYzExNGY5NjM1NDY0MjhlY2NiYzI5ZDBhM2UyIiwidXNlckNvdW50Ijo0fQ=="/>
  </w:docVars>
  <w:rsids>
    <w:rsidRoot w:val="3D4F21BA"/>
    <w:rsid w:val="003B163B"/>
    <w:rsid w:val="0066721E"/>
    <w:rsid w:val="00B4456A"/>
    <w:rsid w:val="05EF1882"/>
    <w:rsid w:val="09794961"/>
    <w:rsid w:val="0F647840"/>
    <w:rsid w:val="2957486C"/>
    <w:rsid w:val="2ACD4FB3"/>
    <w:rsid w:val="32DA6CCC"/>
    <w:rsid w:val="338D12B4"/>
    <w:rsid w:val="3CE37D8A"/>
    <w:rsid w:val="3D4F21BA"/>
    <w:rsid w:val="438C6592"/>
    <w:rsid w:val="488B72DC"/>
    <w:rsid w:val="4BC67607"/>
    <w:rsid w:val="56853EEB"/>
    <w:rsid w:val="56B24338"/>
    <w:rsid w:val="62FE5E88"/>
    <w:rsid w:val="67C07A06"/>
    <w:rsid w:val="68F13799"/>
    <w:rsid w:val="6D7C29A3"/>
    <w:rsid w:val="7A974672"/>
    <w:rsid w:val="7C1640ED"/>
    <w:rsid w:val="7F3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nshe\Library\Containers\com.kingsoft.wpsoffice.mac\Data\.kingsoft\office6\templates\download\916dc966-5951-4ea6-a344-edc5c1564283\&#39033;&#30446;&#35780;&#36873;&#30003;&#25253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项目评选申报表.docx</Template>
  <Pages>2</Pages>
  <Words>333</Words>
  <Characters>357</Characters>
  <Lines>2</Lines>
  <Paragraphs>1</Paragraphs>
  <TotalTime>2</TotalTime>
  <ScaleCrop>false</ScaleCrop>
  <LinksUpToDate>false</LinksUpToDate>
  <CharactersWithSpaces>436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2023-06-10T08:38:00Z</dcterms:created>
  <dc:creator>张明敏</dc:creator>
  <cp:lastModifiedBy>皮磊</cp:lastModifiedBy>
  <dcterms:modified xsi:type="dcterms:W3CDTF">2023-11-15T04:07:52Z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TemplateUUID">
    <vt:lpwstr>v1.0_mb_Tk4md0r4jYNRGTTZhuUsJA==</vt:lpwstr>
  </property>
  <property fmtid="{D5CDD505-2E9C-101B-9397-08002B2CF9AE}" pid="4" name="ICV">
    <vt:lpwstr>6FEB187DA65344C5BA53ED0D947BA2F3_13</vt:lpwstr>
  </property>
</Properties>
</file>